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390779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5</w:t>
      </w:r>
    </w:p>
    <w:p w:rsidR="00CD3786" w:rsidRPr="00D31E4C" w:rsidRDefault="00CD3786" w:rsidP="005A3630">
      <w:pPr>
        <w:jc w:val="center"/>
        <w:rPr>
          <w:rFonts w:ascii="Calibri" w:hAnsi="Calibri" w:cs="Calibri"/>
          <w:i/>
          <w:sz w:val="24"/>
          <w:szCs w:val="20"/>
        </w:rPr>
      </w:pPr>
      <w:r w:rsidRPr="00D31E4C">
        <w:rPr>
          <w:rFonts w:ascii="Calibri" w:hAnsi="Calibri" w:cs="Calibri"/>
          <w:i/>
          <w:sz w:val="24"/>
          <w:szCs w:val="20"/>
        </w:rPr>
        <w:t>WZÓR</w:t>
      </w:r>
    </w:p>
    <w:p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390779">
        <w:rPr>
          <w:rFonts w:ascii="Calibri" w:hAnsi="Calibri" w:cs="Calibri"/>
          <w:b/>
          <w:sz w:val="24"/>
          <w:szCs w:val="24"/>
        </w:rPr>
        <w:t>5</w:t>
      </w:r>
    </w:p>
    <w:p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ustanowiony został opiekun </w:t>
      </w:r>
      <w:proofErr w:type="spellStart"/>
      <w:r w:rsidR="008C4463">
        <w:rPr>
          <w:rFonts w:asciiTheme="minorHAnsi" w:hAnsiTheme="minorHAnsi" w:cstheme="minorHAnsi"/>
          <w:color w:val="auto"/>
          <w:sz w:val="22"/>
          <w:szCs w:val="22"/>
        </w:rPr>
        <w:t>prawny</w:t>
      </w:r>
      <w:proofErr w:type="spellEnd"/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sz w:val="22"/>
          <w:szCs w:val="22"/>
        </w:rPr>
        <w:t xml:space="preserve">–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występuje niepełnosprawność sprzężona –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060"/>
        <w:gridCol w:w="2060"/>
        <w:gridCol w:w="2509"/>
        <w:gridCol w:w="2268"/>
        <w:gridCol w:w="283"/>
      </w:tblGrid>
      <w:tr w:rsidR="00BA7F46" w:rsidRPr="000E02B8" w:rsidTr="0031780B">
        <w:trPr>
          <w:trHeight w:val="182"/>
        </w:trPr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–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</w:sdtPr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ma możliwości korzystania ze wsparcia bliskich</w:t>
      </w:r>
      <w:r w:rsidRPr="00C16A8C">
        <w:rPr>
          <w:rFonts w:cstheme="minorHAnsi"/>
          <w:bCs/>
          <w:color w:val="000000"/>
        </w:rPr>
        <w:t xml:space="preserve">? </w:t>
      </w:r>
      <w:r w:rsidRPr="00C16A8C">
        <w:rPr>
          <w:rFonts w:cstheme="minorHAnsi"/>
          <w:color w:val="000000"/>
        </w:rPr>
        <w:t>–</w:t>
      </w:r>
      <w:r w:rsidR="00320BA2">
        <w:rPr>
          <w:rFonts w:cstheme="minorHAnsi"/>
          <w:color w:val="000000"/>
        </w:rPr>
        <w:t xml:space="preserve">      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3722F6" w:rsidRPr="00263C59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Pr="00263C59">
        <w:rPr>
          <w:rFonts w:cstheme="minorHAnsi"/>
          <w:bCs/>
          <w:color w:val="000000"/>
        </w:rPr>
        <w:t xml:space="preserve">, </w:t>
      </w:r>
      <w:r w:rsidR="00263C59" w:rsidRPr="00263C59">
        <w:rPr>
          <w:rFonts w:cstheme="minorHAnsi"/>
          <w:bCs/>
          <w:color w:val="000000"/>
        </w:rPr>
        <w:t>bez</w:t>
      </w:r>
      <w:r w:rsidRPr="00263C59">
        <w:rPr>
          <w:rFonts w:cstheme="minorHAnsi"/>
          <w:bCs/>
          <w:color w:val="000000"/>
        </w:rPr>
        <w:t xml:space="preserve"> możliwości korzystania ze wsparcia bliskich</w:t>
      </w:r>
      <w:r w:rsidR="00263C59" w:rsidRPr="00263C59">
        <w:rPr>
          <w:rFonts w:cstheme="minorHAnsi"/>
          <w:bCs/>
          <w:color w:val="000000"/>
        </w:rPr>
        <w:t xml:space="preserve">? –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:rsidR="00105F0F" w:rsidRPr="00105F0F" w:rsidRDefault="006B5C9B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>Jakie trudności/ przeszkody napotyka Pan(i) w miejscu zamieszkania</w:t>
      </w:r>
      <w:r w:rsidR="00985F92">
        <w:rPr>
          <w:rFonts w:cstheme="minorHAnsi"/>
          <w:color w:val="000000"/>
        </w:rPr>
        <w:t>/poza miejscem zamieszkania</w:t>
      </w:r>
      <w:r w:rsidRPr="00E41BFA">
        <w:rPr>
          <w:rFonts w:cstheme="minorHAnsi"/>
          <w:color w:val="000000"/>
        </w:rPr>
        <w:t xml:space="preserve">? </w:t>
      </w:r>
    </w:p>
    <w:p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2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</w:sdtPr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odparzeń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 z niepełnosprawnością, która przez swoją niepełnosprawność nie może prowadzić gospodarstwa domowego (posiada orzeczenie o niepełnosprawności, z którego wynika, że osoba ta nie jest zdolna do samodzielnej egzystencji lub jest osobą nieletnią)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Pr="004074A1">
        <w:rPr>
          <w:rFonts w:eastAsia="Times New Roman" w:cstheme="minorHAnsi"/>
          <w:color w:val="000000"/>
          <w:lang w:eastAsia="pl-PL"/>
        </w:rPr>
        <w:t xml:space="preserve">–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bieżących zakupów (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– np. informowanie jej 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9326FB" w:rsidRPr="009326FB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 z niepełnosprawnością, która przez swoją niepełnosprawność nie może prowadzić gospodarstwa domowego (posiada orzeczenie o niepełnosprawności, z którego wynika, że osoba ta nie jest zdolna do samodzielnej egzystencji lub jest osobą nieletnią))</w:t>
      </w:r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Pr="004074A1">
        <w:rPr>
          <w:rFonts w:eastAsia="Times New Roman" w:cstheme="minorHAnsi"/>
          <w:color w:val="000000"/>
          <w:lang w:eastAsia="pl-PL"/>
        </w:rPr>
        <w:t xml:space="preserve">–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lastRenderedPageBreak/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dziecka</w:t>
      </w:r>
      <w:proofErr w:type="spellEnd"/>
      <w:r w:rsidRPr="00C16A8C">
        <w:rPr>
          <w:rFonts w:eastAsia="Times New Roman" w:cstheme="minorHAnsi"/>
          <w:color w:val="000000"/>
          <w:lang w:eastAsia="pl-PL"/>
        </w:rPr>
        <w:t xml:space="preserve">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dziecka</w:t>
      </w:r>
      <w:proofErr w:type="spellEnd"/>
      <w:r w:rsidRPr="00C16A8C">
        <w:rPr>
          <w:rFonts w:eastAsia="Times New Roman" w:cstheme="minorHAnsi"/>
          <w:color w:val="000000"/>
          <w:lang w:eastAsia="pl-PL"/>
        </w:rPr>
        <w:t xml:space="preserve">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5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5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6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6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</w:t>
      </w:r>
      <w:proofErr w:type="spellStart"/>
      <w:r w:rsidRPr="000E02B8">
        <w:rPr>
          <w:rFonts w:eastAsia="Times New Roman" w:cstheme="minorHAnsi"/>
          <w:color w:val="000000"/>
          <w:lang w:eastAsia="pl-PL"/>
        </w:rPr>
        <w:t>słabowidzącym</w:t>
      </w:r>
      <w:proofErr w:type="spellEnd"/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  <w:r w:rsidR="00320BA2" w:rsidRPr="00320BA2">
        <w:rPr>
          <w:rFonts w:cstheme="minorHAnsi"/>
          <w:color w:val="000000"/>
        </w:rPr>
        <w:t xml:space="preserve">                  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7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7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proofErr w:type="spellStart"/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proofErr w:type="spellEnd"/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46D32" w:rsidRPr="000E02B8">
        <w:rPr>
          <w:rFonts w:eastAsia="Times New Roman" w:cstheme="minorHAnsi"/>
          <w:color w:val="000000"/>
          <w:lang w:eastAsia="pl-PL"/>
        </w:rPr>
        <w:t>;</w:t>
      </w:r>
    </w:p>
    <w:p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8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8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074A1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9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  <w:r w:rsidR="00985F92" w:rsidRPr="00320BA2">
        <w:rPr>
          <w:rFonts w:cstheme="minorHAnsi"/>
          <w:color w:val="000000"/>
        </w:rPr>
        <w:t xml:space="preserve"> </w:t>
      </w:r>
      <w:r w:rsidR="00320BA2" w:rsidRPr="00320BA2">
        <w:rPr>
          <w:rFonts w:cstheme="minorHAnsi"/>
          <w:color w:val="000000"/>
        </w:rPr>
        <w:t xml:space="preserve">          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0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0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  <w:r w:rsidR="00985F92" w:rsidRPr="00320BA2">
        <w:rPr>
          <w:rFonts w:cstheme="minorHAnsi"/>
          <w:color w:val="000000"/>
        </w:rPr>
        <w:t xml:space="preserve"> </w:t>
      </w:r>
      <w:r w:rsidR="00320BA2" w:rsidRPr="00320BA2">
        <w:rPr>
          <w:rFonts w:cstheme="minorHAnsi"/>
          <w:color w:val="000000"/>
        </w:rPr>
        <w:t xml:space="preserve">             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1" w:name="_Hlk142398827"/>
      <w:r w:rsidRPr="000E02B8">
        <w:rPr>
          <w:rFonts w:eastAsia="Times New Roman" w:cstheme="minorHAnsi"/>
          <w:color w:val="000000"/>
          <w:lang w:eastAsia="pl-PL"/>
        </w:rPr>
        <w:lastRenderedPageBreak/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:rsidR="007439A0" w:rsidRPr="0076291F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320BA2">
        <w:rPr>
          <w:rFonts w:cstheme="minorHAnsi"/>
          <w:color w:val="000000"/>
        </w:rPr>
        <w:t xml:space="preserve"> </w:t>
      </w:r>
      <w:r w:rsidR="00320BA2" w:rsidRPr="00320BA2">
        <w:rPr>
          <w:rFonts w:cstheme="minorHAnsi"/>
          <w:color w:val="000000"/>
        </w:rPr>
        <w:t xml:space="preserve">   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7439A0">
        <w:rPr>
          <w:rFonts w:eastAsia="Times New Roman" w:cstheme="minorHAnsi"/>
          <w:color w:val="000000"/>
          <w:lang w:eastAsia="pl-PL"/>
        </w:rPr>
        <w:t>;</w:t>
      </w:r>
    </w:p>
    <w:p w:rsidR="00054A86" w:rsidRPr="000E02B8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2" w:name="_Hlk142398951"/>
      <w:r>
        <w:rPr>
          <w:rFonts w:eastAsia="Times New Roman" w:cstheme="minorHAnsi"/>
          <w:color w:val="000000"/>
          <w:lang w:eastAsia="pl-PL"/>
        </w:rPr>
        <w:t xml:space="preserve">w razie potrzeby wsparcie w zakresie wypełniania ról </w:t>
      </w:r>
      <w:proofErr w:type="spellStart"/>
      <w:r>
        <w:rPr>
          <w:rFonts w:eastAsia="Times New Roman" w:cstheme="minorHAnsi"/>
          <w:color w:val="000000"/>
          <w:lang w:eastAsia="pl-PL"/>
        </w:rPr>
        <w:t>społecznych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podejmowania codziennych decyzji</w:t>
      </w:r>
      <w:bookmarkEnd w:id="12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eastAsia="Times New Roman" w:cstheme="minorHAnsi"/>
          <w:color w:val="000000"/>
          <w:lang w:eastAsia="pl-PL"/>
        </w:rPr>
        <w:t>.</w:t>
      </w:r>
    </w:p>
    <w:p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</w:t>
      </w:r>
      <w:proofErr w:type="spellStart"/>
      <w:r w:rsidRPr="00C16A8C">
        <w:rPr>
          <w:rFonts w:cstheme="minorHAnsi"/>
          <w:b/>
          <w:bCs/>
          <w:iCs/>
          <w:color w:val="000000"/>
        </w:rPr>
        <w:t>pomocy</w:t>
      </w:r>
      <w:proofErr w:type="spellEnd"/>
      <w:r w:rsidRPr="00C16A8C">
        <w:rPr>
          <w:rFonts w:cstheme="minorHAnsi"/>
          <w:b/>
          <w:bCs/>
          <w:iCs/>
          <w:color w:val="000000"/>
        </w:rPr>
        <w:t xml:space="preserve"> jest zadowolony/niezadowolony, czy w dalszym ciągu z nich korzysta lub dlaczego nie korzysta? </w:t>
      </w:r>
    </w:p>
    <w:p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390779">
        <w:rPr>
          <w:rFonts w:ascii="Calibri" w:hAnsi="Calibri" w:cs="Calibri"/>
        </w:rPr>
        <w:t>5</w:t>
      </w:r>
      <w:r w:rsidRPr="00D963C0">
        <w:rPr>
          <w:rFonts w:ascii="Calibri" w:hAnsi="Calibri" w:cs="Calibri"/>
        </w:rPr>
        <w:t>.</w:t>
      </w:r>
    </w:p>
    <w:p w:rsidR="006B5C9B" w:rsidRPr="00C9092E" w:rsidRDefault="00CF687F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 w:rsidR="001F1E49"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 xml:space="preserve">realizacji usług asystencji osobistej nie będą </w:t>
      </w:r>
      <w:r w:rsidR="009626BE">
        <w:rPr>
          <w:rFonts w:cstheme="minorHAnsi"/>
          <w:color w:val="000000" w:themeColor="text1"/>
        </w:rPr>
        <w:t xml:space="preserve">mi </w:t>
      </w:r>
      <w:r w:rsidRPr="00D963C0">
        <w:rPr>
          <w:rFonts w:cstheme="minorHAnsi"/>
          <w:color w:val="000000" w:themeColor="text1"/>
        </w:rPr>
        <w:t xml:space="preserve">świadczone usługi opiekuńcze lub specjalistyczne usługi opiekuńcze, o których mowa w ustawie z dnia 12 marca 2004 r. o </w:t>
      </w:r>
      <w:proofErr w:type="spellStart"/>
      <w:r w:rsidRPr="00D963C0">
        <w:rPr>
          <w:rFonts w:cstheme="minorHAnsi"/>
          <w:color w:val="000000" w:themeColor="text1"/>
        </w:rPr>
        <w:t>pomocy</w:t>
      </w:r>
      <w:proofErr w:type="spellEnd"/>
      <w:r w:rsidRPr="00D963C0">
        <w:rPr>
          <w:rFonts w:cstheme="minorHAnsi"/>
          <w:color w:val="000000" w:themeColor="text1"/>
        </w:rPr>
        <w:t xml:space="preserve"> </w:t>
      </w:r>
      <w:proofErr w:type="spellStart"/>
      <w:r w:rsidRPr="00D963C0">
        <w:rPr>
          <w:rFonts w:cstheme="minorHAnsi"/>
          <w:color w:val="000000" w:themeColor="text1"/>
        </w:rPr>
        <w:t>społecznej</w:t>
      </w:r>
      <w:proofErr w:type="spellEnd"/>
      <w:r w:rsidRPr="00D963C0">
        <w:rPr>
          <w:rFonts w:cstheme="minorHAnsi"/>
          <w:color w:val="000000" w:themeColor="text1"/>
        </w:rPr>
        <w:t xml:space="preserve"> </w:t>
      </w:r>
      <w:r w:rsidRPr="00D963C0">
        <w:rPr>
          <w:rFonts w:cstheme="minorHAnsi"/>
          <w:color w:val="000000" w:themeColor="text1"/>
        </w:rPr>
        <w:lastRenderedPageBreak/>
        <w:t>(Dz. U. z </w:t>
      </w:r>
      <w:r w:rsidR="00F91E7B" w:rsidRPr="00D963C0">
        <w:rPr>
          <w:rFonts w:cstheme="minorHAnsi"/>
          <w:color w:val="000000" w:themeColor="text1"/>
        </w:rPr>
        <w:t>20</w:t>
      </w:r>
      <w:r w:rsidR="00F91E7B">
        <w:rPr>
          <w:rFonts w:cstheme="minorHAnsi"/>
          <w:color w:val="000000" w:themeColor="text1"/>
        </w:rPr>
        <w:t>23</w:t>
      </w:r>
      <w:r w:rsidR="00F91E7B" w:rsidRPr="00D963C0">
        <w:rPr>
          <w:rFonts w:cstheme="minorHAnsi"/>
          <w:color w:val="000000" w:themeColor="text1"/>
        </w:rPr>
        <w:t xml:space="preserve"> </w:t>
      </w:r>
      <w:r w:rsidRPr="00D963C0">
        <w:rPr>
          <w:rFonts w:cstheme="minorHAnsi"/>
          <w:color w:val="000000" w:themeColor="text1"/>
        </w:rPr>
        <w:t xml:space="preserve">r. poz. </w:t>
      </w:r>
      <w:r w:rsidR="00F91E7B">
        <w:rPr>
          <w:rFonts w:cstheme="minorHAnsi"/>
          <w:color w:val="000000" w:themeColor="text1"/>
        </w:rPr>
        <w:t>901</w:t>
      </w:r>
      <w:r w:rsidR="00390779" w:rsidRPr="00390779">
        <w:t xml:space="preserve"> </w:t>
      </w:r>
      <w:r w:rsidR="00390779" w:rsidRPr="00390779">
        <w:rPr>
          <w:rFonts w:cstheme="minorHAnsi"/>
          <w:color w:val="000000" w:themeColor="text1"/>
        </w:rPr>
        <w:t xml:space="preserve">z </w:t>
      </w:r>
      <w:proofErr w:type="spellStart"/>
      <w:r w:rsidR="00390779" w:rsidRPr="00390779">
        <w:rPr>
          <w:rFonts w:cstheme="minorHAnsi"/>
          <w:color w:val="000000" w:themeColor="text1"/>
        </w:rPr>
        <w:t>późn</w:t>
      </w:r>
      <w:proofErr w:type="spellEnd"/>
      <w:r w:rsidR="00390779" w:rsidRPr="00390779">
        <w:rPr>
          <w:rFonts w:cstheme="minorHAnsi"/>
          <w:color w:val="000000" w:themeColor="text1"/>
        </w:rPr>
        <w:t>. zm.</w:t>
      </w:r>
      <w:r w:rsidRPr="00D963C0">
        <w:rPr>
          <w:rFonts w:cstheme="minorHAnsi"/>
          <w:color w:val="000000" w:themeColor="text1"/>
        </w:rPr>
        <w:t xml:space="preserve">), inne usługi finansowane w ramach Funduszu </w:t>
      </w:r>
      <w:r w:rsidR="00503FFB" w:rsidRPr="00503FFB">
        <w:rPr>
          <w:rFonts w:cstheme="minorHAnsi"/>
          <w:color w:val="000000" w:themeColor="text1"/>
        </w:rPr>
        <w:t xml:space="preserve">albo finansowane przez Państwowy Fundusz Rehabilitacji Osób Niepełnosprawnych </w:t>
      </w:r>
      <w:r w:rsidRPr="00D963C0">
        <w:rPr>
          <w:rFonts w:cstheme="minorHAnsi"/>
          <w:color w:val="000000" w:themeColor="text1"/>
        </w:rPr>
        <w:t xml:space="preserve">lub usługi obejmujące analogiczne wsparcie, o którym mowa w </w:t>
      </w:r>
      <w:r w:rsidR="000151C5">
        <w:rPr>
          <w:rFonts w:cstheme="minorHAnsi"/>
          <w:color w:val="000000" w:themeColor="text1"/>
        </w:rPr>
        <w:t>części</w:t>
      </w:r>
      <w:r w:rsidR="000151C5" w:rsidRPr="00D963C0">
        <w:rPr>
          <w:rFonts w:cstheme="minorHAnsi"/>
          <w:color w:val="000000" w:themeColor="text1"/>
        </w:rPr>
        <w:t xml:space="preserve"> </w:t>
      </w:r>
      <w:r w:rsidR="00D31E4C" w:rsidRPr="00D963C0">
        <w:rPr>
          <w:rFonts w:cstheme="minorHAnsi"/>
          <w:color w:val="000000" w:themeColor="text1"/>
        </w:rPr>
        <w:t xml:space="preserve">IV </w:t>
      </w:r>
      <w:r w:rsidRPr="00D963C0">
        <w:rPr>
          <w:rFonts w:cstheme="minorHAnsi"/>
          <w:color w:val="000000" w:themeColor="text1"/>
        </w:rPr>
        <w:t xml:space="preserve">ust. </w:t>
      </w:r>
      <w:r w:rsidR="00F91E7B">
        <w:rPr>
          <w:rFonts w:cstheme="minorHAnsi"/>
          <w:color w:val="000000" w:themeColor="text1"/>
        </w:rPr>
        <w:t>1</w:t>
      </w:r>
      <w:r w:rsidR="00320BA2">
        <w:rPr>
          <w:rFonts w:cstheme="minorHAnsi"/>
          <w:color w:val="000000" w:themeColor="text1"/>
        </w:rPr>
        <w:t>2</w:t>
      </w:r>
      <w:r w:rsidR="008D411D">
        <w:rPr>
          <w:rFonts w:cstheme="minorHAnsi"/>
          <w:color w:val="000000" w:themeColor="text1"/>
        </w:rPr>
        <w:t xml:space="preserve"> Programu</w:t>
      </w:r>
      <w:r w:rsidRPr="00D963C0">
        <w:rPr>
          <w:rFonts w:cstheme="minorHAnsi"/>
          <w:color w:val="000000" w:themeColor="text1"/>
        </w:rPr>
        <w:t xml:space="preserve"> finansowane </w:t>
      </w:r>
      <w:r w:rsidR="0049078B"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:rsidR="00C9092E" w:rsidRPr="00F60174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– edycja </w:t>
      </w:r>
      <w:r>
        <w:rPr>
          <w:rFonts w:ascii="Calibri" w:hAnsi="Calibri" w:cs="Calibri"/>
        </w:rPr>
        <w:t>202</w:t>
      </w:r>
      <w:r w:rsidR="00390779">
        <w:rPr>
          <w:rFonts w:ascii="Calibri" w:hAnsi="Calibri" w:cs="Calibri"/>
        </w:rPr>
        <w:t>5</w:t>
      </w:r>
      <w:r>
        <w:rPr>
          <w:rFonts w:ascii="Calibri" w:hAnsi="Calibri" w:cs="Calibri"/>
        </w:rPr>
        <w:t xml:space="preserve"> oświadczam, że osoba ta przygotowana jest do świadczenia usług asystencji osobistej</w:t>
      </w:r>
      <w:r w:rsidR="00EF169B">
        <w:rPr>
          <w:rFonts w:ascii="Calibri" w:hAnsi="Calibri" w:cs="Calibri"/>
        </w:rPr>
        <w:t xml:space="preserve"> dla uczestnika Programu określonego w niniejszej Karcie zgłoszenia do Programu</w:t>
      </w:r>
      <w:r w:rsidR="00F60174">
        <w:rPr>
          <w:rFonts w:ascii="Calibri" w:hAnsi="Calibri" w:cs="Calibri"/>
        </w:rPr>
        <w:t xml:space="preserve"> </w:t>
      </w:r>
      <w:r w:rsidR="00EF169B" w:rsidRPr="00F60174">
        <w:rPr>
          <w:rFonts w:ascii="Calibri" w:hAnsi="Calibri" w:cs="Calibri"/>
        </w:rPr>
        <w:t xml:space="preserve">oraz mam świadomość, </w:t>
      </w:r>
      <w:r w:rsidR="00F60174" w:rsidRPr="00F60174">
        <w:rPr>
          <w:rFonts w:ascii="Calibri" w:hAnsi="Calibri" w:cs="Calibri"/>
        </w:rPr>
        <w:t>że wskazana osoba nie musi spełniać warunków, o których mowa w części IV ust. 4 pkt.</w:t>
      </w:r>
      <w:r w:rsidR="00F60174">
        <w:rPr>
          <w:rFonts w:ascii="Calibri" w:hAnsi="Calibri" w:cs="Calibri"/>
        </w:rPr>
        <w:t xml:space="preserve"> </w:t>
      </w:r>
      <w:r w:rsidR="00F60174" w:rsidRPr="00F60174">
        <w:rPr>
          <w:rFonts w:ascii="Calibri" w:hAnsi="Calibri" w:cs="Calibri"/>
        </w:rPr>
        <w:t>1</w:t>
      </w:r>
      <w:r w:rsidR="00F60174">
        <w:rPr>
          <w:rFonts w:ascii="Calibri" w:hAnsi="Calibri" w:cs="Calibri"/>
        </w:rPr>
        <w:t>)</w:t>
      </w:r>
      <w:r w:rsidR="00F60174" w:rsidRPr="00F60174">
        <w:rPr>
          <w:rFonts w:ascii="Calibri" w:hAnsi="Calibri" w:cs="Calibri"/>
        </w:rPr>
        <w:t xml:space="preserve"> i 2</w:t>
      </w:r>
      <w:r w:rsidR="00F60174">
        <w:rPr>
          <w:rFonts w:ascii="Calibri" w:hAnsi="Calibri" w:cs="Calibri"/>
        </w:rPr>
        <w:t>)</w:t>
      </w:r>
      <w:r w:rsidR="00F60174" w:rsidRPr="00F60174">
        <w:rPr>
          <w:rFonts w:ascii="Calibri" w:hAnsi="Calibri" w:cs="Calibri"/>
        </w:rPr>
        <w:t xml:space="preserve"> Programu</w:t>
      </w:r>
      <w:r w:rsidRPr="00F60174">
        <w:rPr>
          <w:rFonts w:ascii="Calibri" w:hAnsi="Calibri" w:cs="Calibri"/>
        </w:rPr>
        <w:t>.</w:t>
      </w:r>
    </w:p>
    <w:p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..…………………………………………………………………….</w:t>
      </w:r>
    </w:p>
    <w:p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uczestnika Programu/opiekuna </w:t>
      </w:r>
      <w:proofErr w:type="spellStart"/>
      <w:r w:rsidRPr="00E82383">
        <w:rPr>
          <w:rFonts w:ascii="Calibri" w:hAnsi="Calibri" w:cs="Calibri"/>
        </w:rPr>
        <w:t>prawnego</w:t>
      </w:r>
      <w:proofErr w:type="spellEnd"/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:rsidR="00DF0497" w:rsidRDefault="009E1E3B" w:rsidP="00DF0497">
      <w:pPr>
        <w:spacing w:before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………………………………………………….</w:t>
      </w:r>
    </w:p>
    <w:p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390779">
        <w:rPr>
          <w:rFonts w:ascii="Calibri" w:hAnsi="Calibri" w:cs="Calibri"/>
        </w:rPr>
        <w:t>5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</w:t>
      </w:r>
      <w:proofErr w:type="spellStart"/>
      <w:r w:rsidR="001F1E49" w:rsidRPr="001F1E49">
        <w:rPr>
          <w:rFonts w:ascii="Calibri" w:hAnsi="Calibri" w:cs="Calibri"/>
        </w:rPr>
        <w:t>pkt</w:t>
      </w:r>
      <w:proofErr w:type="spellEnd"/>
      <w:r w:rsidR="001F1E49" w:rsidRPr="001F1E49">
        <w:rPr>
          <w:rFonts w:ascii="Calibri" w:hAnsi="Calibri" w:cs="Calibri"/>
        </w:rPr>
        <w:t xml:space="preserve">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</w:t>
      </w:r>
      <w:proofErr w:type="spellStart"/>
      <w:r w:rsidR="00A65213" w:rsidRPr="00E82383">
        <w:rPr>
          <w:rFonts w:ascii="Calibri" w:hAnsi="Calibri" w:cs="Calibri"/>
        </w:rPr>
        <w:t>pomocy</w:t>
      </w:r>
      <w:proofErr w:type="spellEnd"/>
      <w:r w:rsidR="00A65213" w:rsidRPr="00E82383">
        <w:rPr>
          <w:rFonts w:ascii="Calibri" w:hAnsi="Calibri" w:cs="Calibri"/>
        </w:rPr>
        <w:t xml:space="preserve"> innej osoby w związku ze znacznie ograniczoną możliwością samodzielnej egzystencji oraz konieczności stałego współudziału na co dzień opiekuna </w:t>
      </w:r>
      <w:proofErr w:type="spellStart"/>
      <w:r w:rsidR="00A65213" w:rsidRPr="00E82383">
        <w:rPr>
          <w:rFonts w:ascii="Calibri" w:hAnsi="Calibri" w:cs="Calibri"/>
        </w:rPr>
        <w:t>dziecka</w:t>
      </w:r>
      <w:proofErr w:type="spellEnd"/>
      <w:r w:rsidR="00A65213" w:rsidRPr="00E82383">
        <w:rPr>
          <w:rFonts w:ascii="Calibri" w:hAnsi="Calibri" w:cs="Calibri"/>
        </w:rPr>
        <w:t xml:space="preserve">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0070" w:rsidRDefault="00C70070" w:rsidP="0061441C">
      <w:pPr>
        <w:spacing w:after="0" w:line="240" w:lineRule="auto"/>
      </w:pPr>
      <w:r>
        <w:separator/>
      </w:r>
    </w:p>
  </w:endnote>
  <w:endnote w:type="continuationSeparator" w:id="0">
    <w:p w:rsidR="00C70070" w:rsidRDefault="00C70070" w:rsidP="0061441C">
      <w:pPr>
        <w:spacing w:after="0" w:line="240" w:lineRule="auto"/>
      </w:pPr>
      <w:r>
        <w:continuationSeparator/>
      </w:r>
    </w:p>
  </w:endnote>
  <w:endnote w:type="continuationNotice" w:id="1">
    <w:p w:rsidR="00C70070" w:rsidRDefault="00C70070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7618631"/>
      <w:docPartObj>
        <w:docPartGallery w:val="Page Numbers (Bottom of Page)"/>
        <w:docPartUnique/>
      </w:docPartObj>
    </w:sdtPr>
    <w:sdtContent>
      <w:p w:rsidR="00A658ED" w:rsidRDefault="00947675">
        <w:pPr>
          <w:pStyle w:val="Stopka"/>
          <w:jc w:val="right"/>
        </w:pPr>
        <w:r>
          <w:fldChar w:fldCharType="begin"/>
        </w:r>
        <w:r w:rsidR="00A658ED">
          <w:instrText>PAGE   \* MERGEFORMAT</w:instrText>
        </w:r>
        <w:r>
          <w:fldChar w:fldCharType="separate"/>
        </w:r>
        <w:r w:rsidR="00E252B9">
          <w:rPr>
            <w:noProof/>
          </w:rPr>
          <w:t>6</w:t>
        </w:r>
        <w:r>
          <w:fldChar w:fldCharType="end"/>
        </w:r>
      </w:p>
    </w:sdtContent>
  </w:sdt>
  <w:p w:rsidR="0061441C" w:rsidRDefault="0061441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0070" w:rsidRDefault="00C70070" w:rsidP="0061441C">
      <w:pPr>
        <w:spacing w:after="0" w:line="240" w:lineRule="auto"/>
      </w:pPr>
      <w:r>
        <w:separator/>
      </w:r>
    </w:p>
  </w:footnote>
  <w:footnote w:type="continuationSeparator" w:id="0">
    <w:p w:rsidR="00C70070" w:rsidRDefault="00C70070" w:rsidP="0061441C">
      <w:pPr>
        <w:spacing w:after="0" w:line="240" w:lineRule="auto"/>
      </w:pPr>
      <w:r>
        <w:continuationSeparator/>
      </w:r>
    </w:p>
  </w:footnote>
  <w:footnote w:type="continuationNotice" w:id="1">
    <w:p w:rsidR="00C70070" w:rsidRDefault="00C70070">
      <w:pPr>
        <w:spacing w:after="0" w:line="240" w:lineRule="auto"/>
      </w:pPr>
    </w:p>
  </w:footnote>
  <w:footnote w:id="2">
    <w:p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9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236D8"/>
    <w:rsid w:val="002241F0"/>
    <w:rsid w:val="002435F1"/>
    <w:rsid w:val="00263C59"/>
    <w:rsid w:val="00265987"/>
    <w:rsid w:val="00284BE4"/>
    <w:rsid w:val="00287AB4"/>
    <w:rsid w:val="00292DD1"/>
    <w:rsid w:val="00297182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3133"/>
    <w:rsid w:val="006832FC"/>
    <w:rsid w:val="00690271"/>
    <w:rsid w:val="006902EF"/>
    <w:rsid w:val="0069168E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A5624"/>
    <w:rsid w:val="007A61B2"/>
    <w:rsid w:val="007B592E"/>
    <w:rsid w:val="007C7E94"/>
    <w:rsid w:val="007D77F6"/>
    <w:rsid w:val="007E1D27"/>
    <w:rsid w:val="00821F1A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47675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22FC4"/>
    <w:rsid w:val="00B31E6E"/>
    <w:rsid w:val="00B31F9F"/>
    <w:rsid w:val="00B47706"/>
    <w:rsid w:val="00B52BFD"/>
    <w:rsid w:val="00B65F4F"/>
    <w:rsid w:val="00B6672E"/>
    <w:rsid w:val="00B84F31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0070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2E91"/>
    <w:rsid w:val="00DC41D6"/>
    <w:rsid w:val="00DD4429"/>
    <w:rsid w:val="00DE36C5"/>
    <w:rsid w:val="00DF0497"/>
    <w:rsid w:val="00E00DA9"/>
    <w:rsid w:val="00E0354D"/>
    <w:rsid w:val="00E15A3D"/>
    <w:rsid w:val="00E21D5A"/>
    <w:rsid w:val="00E2222C"/>
    <w:rsid w:val="00E23F26"/>
    <w:rsid w:val="00E252B9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76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1FC5E-1BDB-4144-ACA2-93A1ADD3F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1836</Words>
  <Characters>11022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creator>Anna Kuczyńska;Elżbieta Cieślak</dc:creator>
  <cp:lastModifiedBy>Barbara</cp:lastModifiedBy>
  <cp:revision>2</cp:revision>
  <dcterms:created xsi:type="dcterms:W3CDTF">2024-08-02T10:33:00Z</dcterms:created>
  <dcterms:modified xsi:type="dcterms:W3CDTF">2024-08-02T10:33:00Z</dcterms:modified>
</cp:coreProperties>
</file>